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0B01" w14:textId="77777777" w:rsidR="000E5A71" w:rsidRDefault="000E5A71" w:rsidP="000E5A71">
      <w:pPr>
        <w:jc w:val="center"/>
        <w:rPr>
          <w:rFonts w:ascii="Arial" w:hAnsi="Arial"/>
          <w:b/>
          <w:sz w:val="28"/>
          <w:szCs w:val="26"/>
        </w:rPr>
      </w:pPr>
      <w:r>
        <w:rPr>
          <w:rFonts w:ascii="Arial" w:hAnsi="Arial"/>
          <w:b/>
          <w:noProof/>
          <w:sz w:val="28"/>
          <w:szCs w:val="26"/>
        </w:rPr>
        <w:drawing>
          <wp:inline distT="0" distB="0" distL="0" distR="0" wp14:anchorId="128F4EAB" wp14:editId="1EC9C28D">
            <wp:extent cx="2580640" cy="839470"/>
            <wp:effectExtent l="0" t="0" r="0" b="0"/>
            <wp:docPr id="1" name="Bild 1" descr="Krabbelgottesdiens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rabbelgottesdienst_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0640" cy="839470"/>
                    </a:xfrm>
                    <a:prstGeom prst="rect">
                      <a:avLst/>
                    </a:prstGeom>
                    <a:noFill/>
                    <a:ln>
                      <a:noFill/>
                    </a:ln>
                  </pic:spPr>
                </pic:pic>
              </a:graphicData>
            </a:graphic>
          </wp:inline>
        </w:drawing>
      </w:r>
    </w:p>
    <w:p w14:paraId="299418F1" w14:textId="283600CE" w:rsidR="000E5A71" w:rsidRDefault="000E5A71" w:rsidP="000E5A71">
      <w:pPr>
        <w:jc w:val="center"/>
        <w:rPr>
          <w:rFonts w:ascii="Arial" w:hAnsi="Arial"/>
          <w:b/>
          <w:sz w:val="28"/>
          <w:szCs w:val="26"/>
        </w:rPr>
      </w:pPr>
      <w:r>
        <w:rPr>
          <w:rFonts w:ascii="Arial" w:hAnsi="Arial"/>
          <w:b/>
          <w:noProof/>
          <w:sz w:val="28"/>
          <w:szCs w:val="26"/>
        </w:rPr>
        <w:drawing>
          <wp:inline distT="0" distB="0" distL="0" distR="0" wp14:anchorId="3D395930" wp14:editId="5C1F6898">
            <wp:extent cx="2091690" cy="1929130"/>
            <wp:effectExtent l="0" t="0" r="0" b="0"/>
            <wp:docPr id="2" name="Bild 2" descr="kigologneu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igologneu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690" cy="1929130"/>
                    </a:xfrm>
                    <a:prstGeom prst="rect">
                      <a:avLst/>
                    </a:prstGeom>
                    <a:noFill/>
                    <a:ln>
                      <a:noFill/>
                    </a:ln>
                  </pic:spPr>
                </pic:pic>
              </a:graphicData>
            </a:graphic>
          </wp:inline>
        </w:drawing>
      </w:r>
    </w:p>
    <w:p w14:paraId="2B7A3ECD" w14:textId="00E17A7E" w:rsidR="006364EA" w:rsidRDefault="006364EA" w:rsidP="006364EA">
      <w:pPr>
        <w:pStyle w:val="Textkrper"/>
        <w:jc w:val="center"/>
        <w:rPr>
          <w:b/>
          <w:bCs/>
          <w:sz w:val="44"/>
          <w:szCs w:val="48"/>
        </w:rPr>
      </w:pPr>
      <w:r>
        <w:rPr>
          <w:b/>
          <w:bCs/>
          <w:sz w:val="44"/>
          <w:szCs w:val="48"/>
        </w:rPr>
        <w:t>2022</w:t>
      </w:r>
    </w:p>
    <w:p w14:paraId="6524F2C9" w14:textId="77777777" w:rsidR="006364EA" w:rsidRPr="006364EA" w:rsidRDefault="006364EA" w:rsidP="006364EA">
      <w:pPr>
        <w:pStyle w:val="Textkrper"/>
        <w:jc w:val="center"/>
        <w:rPr>
          <w:b/>
          <w:bCs/>
          <w:sz w:val="44"/>
          <w:szCs w:val="48"/>
        </w:rPr>
      </w:pPr>
    </w:p>
    <w:p w14:paraId="318D8D13" w14:textId="430CD47B" w:rsidR="000E5A71" w:rsidRPr="00E03479" w:rsidRDefault="000E5A71" w:rsidP="000E5A71">
      <w:pPr>
        <w:pStyle w:val="Textkrper"/>
        <w:rPr>
          <w:rFonts w:cs="Arial"/>
          <w:sz w:val="28"/>
          <w:szCs w:val="28"/>
        </w:rPr>
      </w:pPr>
      <w:r w:rsidRPr="00E03479">
        <w:rPr>
          <w:rFonts w:cs="Arial"/>
          <w:sz w:val="28"/>
          <w:szCs w:val="28"/>
        </w:rPr>
        <w:t>Für unsere Kleinsten (vom Geburtsalter bis zum Eintritt in den Kindergarten) finden regelmässig ökumenische Krabbelgottesdienste in Diepoldsau statt. Hier werden sie auf kindergerechte, spielerische Art mit dem Glauben und den kirchlichen Räumen vertraut gemacht. Im Anschluss an jede Feier treffen sich die Kinder mit ihren Begleitpersonen zu einem gemütlichen Beisammensein.</w:t>
      </w:r>
    </w:p>
    <w:p w14:paraId="1E69DC3C" w14:textId="77777777" w:rsidR="000E5A71" w:rsidRPr="00E03479" w:rsidRDefault="000E5A71" w:rsidP="000E5A71">
      <w:pPr>
        <w:rPr>
          <w:rFonts w:ascii="Arial" w:hAnsi="Arial" w:cs="Arial"/>
          <w:sz w:val="28"/>
          <w:szCs w:val="28"/>
        </w:rPr>
      </w:pPr>
    </w:p>
    <w:p w14:paraId="5E32A477" w14:textId="2D9774C7"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11</w:t>
      </w:r>
      <w:r w:rsidRPr="00E03479">
        <w:rPr>
          <w:rFonts w:ascii="Arial" w:hAnsi="Arial" w:cs="Arial"/>
          <w:sz w:val="28"/>
          <w:szCs w:val="28"/>
        </w:rPr>
        <w:t>. Januar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kath. Kirche</w:t>
      </w:r>
    </w:p>
    <w:p w14:paraId="57DC4BAF" w14:textId="3B19D821"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t>1</w:t>
      </w:r>
      <w:r w:rsidR="00B51FFF" w:rsidRPr="00E03479">
        <w:rPr>
          <w:rFonts w:ascii="Arial" w:hAnsi="Arial" w:cs="Arial"/>
          <w:sz w:val="28"/>
          <w:szCs w:val="28"/>
        </w:rPr>
        <w:t>5</w:t>
      </w:r>
      <w:r w:rsidRPr="00E03479">
        <w:rPr>
          <w:rFonts w:ascii="Arial" w:hAnsi="Arial" w:cs="Arial"/>
          <w:sz w:val="28"/>
          <w:szCs w:val="28"/>
        </w:rPr>
        <w:t>. Februar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evang. Kirche</w:t>
      </w:r>
    </w:p>
    <w:p w14:paraId="39506C57" w14:textId="3677057C"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15</w:t>
      </w:r>
      <w:r w:rsidRPr="00E03479">
        <w:rPr>
          <w:rFonts w:ascii="Arial" w:hAnsi="Arial" w:cs="Arial"/>
          <w:sz w:val="28"/>
          <w:szCs w:val="28"/>
        </w:rPr>
        <w:t>. März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kath. Kirche</w:t>
      </w:r>
    </w:p>
    <w:p w14:paraId="5D59116E" w14:textId="7BA7896E"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26</w:t>
      </w:r>
      <w:r w:rsidRPr="00E03479">
        <w:rPr>
          <w:rFonts w:ascii="Arial" w:hAnsi="Arial" w:cs="Arial"/>
          <w:sz w:val="28"/>
          <w:szCs w:val="28"/>
        </w:rPr>
        <w:t>. April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evang. Kirche</w:t>
      </w:r>
    </w:p>
    <w:p w14:paraId="3CFEA245" w14:textId="772FAB65"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24</w:t>
      </w:r>
      <w:r w:rsidRPr="00E03479">
        <w:rPr>
          <w:rFonts w:ascii="Arial" w:hAnsi="Arial" w:cs="Arial"/>
          <w:sz w:val="28"/>
          <w:szCs w:val="28"/>
        </w:rPr>
        <w:t>. Mai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kath. Kirche</w:t>
      </w:r>
    </w:p>
    <w:p w14:paraId="0FA40DD5" w14:textId="7D50723A"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21</w:t>
      </w:r>
      <w:r w:rsidRPr="00E03479">
        <w:rPr>
          <w:rFonts w:ascii="Arial" w:hAnsi="Arial" w:cs="Arial"/>
          <w:sz w:val="28"/>
          <w:szCs w:val="28"/>
        </w:rPr>
        <w:t>. Juni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evang. Kirche</w:t>
      </w:r>
    </w:p>
    <w:p w14:paraId="23B352E9" w14:textId="7F55EC66"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B51FFF" w:rsidRPr="00E03479">
        <w:rPr>
          <w:rFonts w:ascii="Arial" w:hAnsi="Arial" w:cs="Arial"/>
          <w:sz w:val="28"/>
          <w:szCs w:val="28"/>
        </w:rPr>
        <w:t>23</w:t>
      </w:r>
      <w:r w:rsidRPr="00E03479">
        <w:rPr>
          <w:rFonts w:ascii="Arial" w:hAnsi="Arial" w:cs="Arial"/>
          <w:sz w:val="28"/>
          <w:szCs w:val="28"/>
        </w:rPr>
        <w:t>. August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kath. Kirche</w:t>
      </w:r>
    </w:p>
    <w:p w14:paraId="318086C4" w14:textId="24D1678E"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t>2</w:t>
      </w:r>
      <w:r w:rsidR="00B51FFF" w:rsidRPr="00E03479">
        <w:rPr>
          <w:rFonts w:ascii="Arial" w:hAnsi="Arial" w:cs="Arial"/>
          <w:sz w:val="28"/>
          <w:szCs w:val="28"/>
        </w:rPr>
        <w:t>0</w:t>
      </w:r>
      <w:r w:rsidRPr="00E03479">
        <w:rPr>
          <w:rFonts w:ascii="Arial" w:hAnsi="Arial" w:cs="Arial"/>
          <w:sz w:val="28"/>
          <w:szCs w:val="28"/>
        </w:rPr>
        <w:t>. September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evang. Kirche</w:t>
      </w:r>
    </w:p>
    <w:p w14:paraId="2ABEEA0A" w14:textId="6E027E92"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t>2</w:t>
      </w:r>
      <w:r w:rsidR="00B51FFF" w:rsidRPr="00E03479">
        <w:rPr>
          <w:rFonts w:ascii="Arial" w:hAnsi="Arial" w:cs="Arial"/>
          <w:sz w:val="28"/>
          <w:szCs w:val="28"/>
        </w:rPr>
        <w:t>5</w:t>
      </w:r>
      <w:r w:rsidRPr="00E03479">
        <w:rPr>
          <w:rFonts w:ascii="Arial" w:hAnsi="Arial" w:cs="Arial"/>
          <w:sz w:val="28"/>
          <w:szCs w:val="28"/>
        </w:rPr>
        <w:t>. Oktober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r>
      <w:r w:rsidRPr="00E03479">
        <w:rPr>
          <w:rFonts w:ascii="Arial" w:hAnsi="Arial" w:cs="Arial"/>
          <w:color w:val="000000" w:themeColor="text1"/>
          <w:sz w:val="28"/>
          <w:szCs w:val="28"/>
        </w:rPr>
        <w:t>kath. Kirche</w:t>
      </w:r>
    </w:p>
    <w:p w14:paraId="79255D7E" w14:textId="57141EFE"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t>1</w:t>
      </w:r>
      <w:r w:rsidR="00B51FFF" w:rsidRPr="00E03479">
        <w:rPr>
          <w:rFonts w:ascii="Arial" w:hAnsi="Arial" w:cs="Arial"/>
          <w:sz w:val="28"/>
          <w:szCs w:val="28"/>
        </w:rPr>
        <w:t>5</w:t>
      </w:r>
      <w:r w:rsidRPr="00E03479">
        <w:rPr>
          <w:rFonts w:ascii="Arial" w:hAnsi="Arial" w:cs="Arial"/>
          <w:sz w:val="28"/>
          <w:szCs w:val="28"/>
        </w:rPr>
        <w:t>.</w:t>
      </w:r>
      <w:r w:rsidR="00935652" w:rsidRPr="00E03479">
        <w:rPr>
          <w:rFonts w:ascii="Arial" w:hAnsi="Arial" w:cs="Arial"/>
          <w:sz w:val="28"/>
          <w:szCs w:val="28"/>
        </w:rPr>
        <w:t xml:space="preserve"> </w:t>
      </w:r>
      <w:r w:rsidRPr="00E03479">
        <w:rPr>
          <w:rFonts w:ascii="Arial" w:hAnsi="Arial" w:cs="Arial"/>
          <w:sz w:val="28"/>
          <w:szCs w:val="28"/>
        </w:rPr>
        <w:t>November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r>
      <w:r w:rsidRPr="00E03479">
        <w:rPr>
          <w:rFonts w:ascii="Arial" w:hAnsi="Arial" w:cs="Arial"/>
          <w:color w:val="000000" w:themeColor="text1"/>
          <w:sz w:val="28"/>
          <w:szCs w:val="28"/>
        </w:rPr>
        <w:t>kath</w:t>
      </w:r>
      <w:r w:rsidRPr="00E03479">
        <w:rPr>
          <w:rFonts w:ascii="Arial" w:hAnsi="Arial" w:cs="Arial"/>
          <w:b/>
          <w:color w:val="000000" w:themeColor="text1"/>
          <w:sz w:val="28"/>
          <w:szCs w:val="28"/>
        </w:rPr>
        <w:t xml:space="preserve">. </w:t>
      </w:r>
      <w:r w:rsidRPr="00E03479">
        <w:rPr>
          <w:rFonts w:ascii="Arial" w:hAnsi="Arial" w:cs="Arial"/>
          <w:bCs/>
          <w:color w:val="000000" w:themeColor="text1"/>
          <w:sz w:val="28"/>
          <w:szCs w:val="28"/>
        </w:rPr>
        <w:t>Kir</w:t>
      </w:r>
      <w:r w:rsidRPr="00E03479">
        <w:rPr>
          <w:rFonts w:ascii="Arial" w:hAnsi="Arial" w:cs="Arial"/>
          <w:color w:val="000000" w:themeColor="text1"/>
          <w:sz w:val="28"/>
          <w:szCs w:val="28"/>
        </w:rPr>
        <w:t>che</w:t>
      </w:r>
    </w:p>
    <w:p w14:paraId="29809F24" w14:textId="19519D9F" w:rsidR="000E5A71" w:rsidRPr="00E03479" w:rsidRDefault="000E5A71" w:rsidP="00E03479">
      <w:pPr>
        <w:tabs>
          <w:tab w:val="left" w:pos="426"/>
          <w:tab w:val="left" w:pos="2127"/>
          <w:tab w:val="right" w:pos="6096"/>
          <w:tab w:val="left" w:pos="6521"/>
        </w:tabs>
        <w:spacing w:after="120"/>
        <w:rPr>
          <w:rFonts w:ascii="Arial" w:hAnsi="Arial" w:cs="Arial"/>
          <w:sz w:val="28"/>
          <w:szCs w:val="28"/>
        </w:rPr>
      </w:pPr>
      <w:r w:rsidRPr="00E03479">
        <w:rPr>
          <w:rFonts w:ascii="Arial" w:hAnsi="Arial" w:cs="Arial"/>
          <w:sz w:val="28"/>
          <w:szCs w:val="28"/>
        </w:rPr>
        <w:tab/>
        <w:t>Dienstag</w:t>
      </w:r>
      <w:r w:rsidRPr="00E03479">
        <w:rPr>
          <w:rFonts w:ascii="Arial" w:hAnsi="Arial" w:cs="Arial"/>
          <w:sz w:val="28"/>
          <w:szCs w:val="28"/>
        </w:rPr>
        <w:tab/>
      </w:r>
      <w:r w:rsidR="00EF7955" w:rsidRPr="00E03479">
        <w:rPr>
          <w:rFonts w:ascii="Arial" w:hAnsi="Arial" w:cs="Arial"/>
          <w:sz w:val="28"/>
          <w:szCs w:val="28"/>
        </w:rPr>
        <w:t>20</w:t>
      </w:r>
      <w:r w:rsidRPr="00E03479">
        <w:rPr>
          <w:rFonts w:ascii="Arial" w:hAnsi="Arial" w:cs="Arial"/>
          <w:sz w:val="28"/>
          <w:szCs w:val="28"/>
        </w:rPr>
        <w:t>. Dezember 2</w:t>
      </w:r>
      <w:r w:rsidR="00B51FFF" w:rsidRPr="00E03479">
        <w:rPr>
          <w:rFonts w:ascii="Arial" w:hAnsi="Arial" w:cs="Arial"/>
          <w:sz w:val="28"/>
          <w:szCs w:val="28"/>
        </w:rPr>
        <w:t>2</w:t>
      </w:r>
      <w:r w:rsidRPr="00E03479">
        <w:rPr>
          <w:rFonts w:ascii="Arial" w:hAnsi="Arial" w:cs="Arial"/>
          <w:sz w:val="28"/>
          <w:szCs w:val="28"/>
        </w:rPr>
        <w:tab/>
        <w:t>9.30 Uhr</w:t>
      </w:r>
      <w:r w:rsidRPr="00E03479">
        <w:rPr>
          <w:rFonts w:ascii="Arial" w:hAnsi="Arial" w:cs="Arial"/>
          <w:sz w:val="28"/>
          <w:szCs w:val="28"/>
        </w:rPr>
        <w:tab/>
        <w:t>evang. Kirche</w:t>
      </w:r>
    </w:p>
    <w:p w14:paraId="4665DF00" w14:textId="77777777" w:rsidR="000E5A71" w:rsidRPr="00E03479" w:rsidRDefault="000E5A71" w:rsidP="000E5A71">
      <w:pPr>
        <w:rPr>
          <w:rFonts w:ascii="Arial" w:hAnsi="Arial" w:cs="Arial"/>
          <w:sz w:val="28"/>
          <w:szCs w:val="28"/>
        </w:rPr>
      </w:pPr>
    </w:p>
    <w:p w14:paraId="4D28E24F" w14:textId="77777777" w:rsidR="000E5A71" w:rsidRPr="00E03479" w:rsidRDefault="000E5A71" w:rsidP="000E5A71">
      <w:pPr>
        <w:rPr>
          <w:rFonts w:ascii="Arial" w:hAnsi="Arial" w:cs="Arial"/>
          <w:sz w:val="28"/>
          <w:szCs w:val="28"/>
        </w:rPr>
      </w:pPr>
      <w:r w:rsidRPr="00E03479">
        <w:rPr>
          <w:rFonts w:ascii="Arial" w:hAnsi="Arial" w:cs="Arial"/>
          <w:sz w:val="28"/>
          <w:szCs w:val="28"/>
        </w:rPr>
        <w:t>Die aktuellen Daten der Familiengottesdienste sowie weitere Informationen finden Sie auf unserer Homepage:</w:t>
      </w:r>
    </w:p>
    <w:p w14:paraId="347ECC56" w14:textId="5E404A59" w:rsidR="000E5A71" w:rsidRDefault="000E5A71" w:rsidP="000E5A71">
      <w:pPr>
        <w:rPr>
          <w:rFonts w:ascii="Arial" w:hAnsi="Arial" w:cs="Arial"/>
          <w:sz w:val="28"/>
          <w:szCs w:val="28"/>
        </w:rPr>
      </w:pPr>
    </w:p>
    <w:p w14:paraId="7F71DEB3" w14:textId="64CFC8C5" w:rsidR="000E5A71" w:rsidRPr="00E03479" w:rsidRDefault="0093368B" w:rsidP="000E5A71">
      <w:pPr>
        <w:jc w:val="center"/>
        <w:rPr>
          <w:rFonts w:ascii="Arial" w:hAnsi="Arial" w:cs="Arial"/>
          <w:b/>
          <w:sz w:val="28"/>
          <w:szCs w:val="28"/>
        </w:rPr>
      </w:pPr>
      <w:hyperlink r:id="rId6" w:history="1">
        <w:r w:rsidR="00CF4320" w:rsidRPr="00E03479">
          <w:rPr>
            <w:rStyle w:val="Hyperlink"/>
            <w:rFonts w:ascii="Arial" w:hAnsi="Arial" w:cs="Arial"/>
            <w:b/>
            <w:sz w:val="28"/>
            <w:szCs w:val="28"/>
          </w:rPr>
          <w:t>www.refdwk.ch</w:t>
        </w:r>
      </w:hyperlink>
    </w:p>
    <w:p w14:paraId="4E79629A" w14:textId="77777777" w:rsidR="000E5A71" w:rsidRPr="00E03479" w:rsidRDefault="0093368B" w:rsidP="000E5A71">
      <w:pPr>
        <w:jc w:val="center"/>
        <w:rPr>
          <w:rFonts w:ascii="Arial" w:hAnsi="Arial" w:cs="Arial"/>
          <w:b/>
          <w:sz w:val="28"/>
          <w:szCs w:val="28"/>
        </w:rPr>
      </w:pPr>
      <w:hyperlink r:id="rId7" w:history="1">
        <w:r w:rsidR="000E5A71" w:rsidRPr="00E03479">
          <w:rPr>
            <w:rStyle w:val="Hyperlink"/>
            <w:rFonts w:ascii="Arial" w:hAnsi="Arial" w:cs="Arial"/>
            <w:b/>
            <w:sz w:val="28"/>
            <w:szCs w:val="28"/>
          </w:rPr>
          <w:t>www.kath-diepoldsau.ch</w:t>
        </w:r>
      </w:hyperlink>
    </w:p>
    <w:sectPr w:rsidR="000E5A71" w:rsidRPr="00E03479" w:rsidSect="00597F05">
      <w:pgSz w:w="11900" w:h="16840"/>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71"/>
    <w:rsid w:val="0008141C"/>
    <w:rsid w:val="000E5A71"/>
    <w:rsid w:val="002C0568"/>
    <w:rsid w:val="00597F05"/>
    <w:rsid w:val="006012F2"/>
    <w:rsid w:val="006364EA"/>
    <w:rsid w:val="00920912"/>
    <w:rsid w:val="0093368B"/>
    <w:rsid w:val="00935652"/>
    <w:rsid w:val="00B51FFF"/>
    <w:rsid w:val="00CF4320"/>
    <w:rsid w:val="00E03479"/>
    <w:rsid w:val="00E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797B"/>
  <w14:defaultImageDpi w14:val="32767"/>
  <w15:chartTrackingRefBased/>
  <w15:docId w15:val="{BCD83E9E-C34F-AB44-97B4-FCAAC70B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E5A7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0E5A71"/>
    <w:rPr>
      <w:rFonts w:ascii="Arial" w:hAnsi="Arial"/>
      <w:sz w:val="22"/>
      <w:szCs w:val="26"/>
    </w:rPr>
  </w:style>
  <w:style w:type="character" w:customStyle="1" w:styleId="TextkrperZchn">
    <w:name w:val="Textkörper Zchn"/>
    <w:basedOn w:val="Absatz-Standardschriftart"/>
    <w:link w:val="Textkrper"/>
    <w:semiHidden/>
    <w:rsid w:val="000E5A71"/>
    <w:rPr>
      <w:rFonts w:ascii="Arial" w:eastAsia="Times New Roman" w:hAnsi="Arial" w:cs="Times New Roman"/>
      <w:sz w:val="22"/>
      <w:szCs w:val="26"/>
      <w:lang w:eastAsia="de-DE"/>
    </w:rPr>
  </w:style>
  <w:style w:type="character" w:styleId="Hyperlink">
    <w:name w:val="Hyperlink"/>
    <w:semiHidden/>
    <w:rsid w:val="000E5A71"/>
    <w:rPr>
      <w:color w:val="0000FF"/>
      <w:u w:val="single"/>
    </w:rPr>
  </w:style>
  <w:style w:type="character" w:styleId="NichtaufgelsteErwhnung">
    <w:name w:val="Unresolved Mention"/>
    <w:basedOn w:val="Absatz-Standardschriftart"/>
    <w:uiPriority w:val="99"/>
    <w:rsid w:val="00CF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th-diepoldsau.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dwk.ch"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Meyer</dc:creator>
  <cp:keywords/>
  <dc:description/>
  <cp:lastModifiedBy>Nadine Kuster</cp:lastModifiedBy>
  <cp:revision>6</cp:revision>
  <cp:lastPrinted>2021-11-02T07:11:00Z</cp:lastPrinted>
  <dcterms:created xsi:type="dcterms:W3CDTF">2021-10-26T09:20:00Z</dcterms:created>
  <dcterms:modified xsi:type="dcterms:W3CDTF">2021-11-02T07:11:00Z</dcterms:modified>
</cp:coreProperties>
</file>